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D2" w:rsidRDefault="0055273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7.4pt" fillcolor="window">
            <v:imagedata r:id="rId8" o:title=""/>
          </v:shape>
        </w:pict>
      </w:r>
    </w:p>
    <w:p w:rsidR="00CF7DD2" w:rsidRDefault="00CF7DD2" w:rsidP="0019366A">
      <w:pPr>
        <w:jc w:val="center"/>
      </w:pPr>
    </w:p>
    <w:p w:rsidR="00CF7DD2" w:rsidRDefault="00CF7DD2" w:rsidP="0019366A">
      <w:pPr>
        <w:jc w:val="center"/>
        <w:rPr>
          <w:rFonts w:ascii="Bookman Old Style" w:hAnsi="Bookman Old Style" w:cs="Arial"/>
          <w:szCs w:val="24"/>
        </w:rPr>
      </w:pPr>
      <w:r w:rsidRPr="00AC148F">
        <w:rPr>
          <w:rFonts w:ascii="Bookman Old Style" w:hAnsi="Bookman Old Style"/>
          <w:szCs w:val="24"/>
        </w:rPr>
        <w:t>СЛАВУТИЦЬКА МІСЬКА РАДА</w:t>
      </w:r>
    </w:p>
    <w:p w:rsidR="00CF7DD2" w:rsidRPr="00AC148F" w:rsidRDefault="00CF7DD2" w:rsidP="0019366A">
      <w:pPr>
        <w:jc w:val="center"/>
      </w:pPr>
      <w:r>
        <w:t xml:space="preserve">ВИШГОРОДСЬКОГО РАЙОНУ </w:t>
      </w:r>
      <w:r w:rsidRPr="00AC148F">
        <w:t>КИЇВСЬКОЇ ОБЛАСТІ</w:t>
      </w:r>
    </w:p>
    <w:p w:rsidR="00CF7DD2" w:rsidRPr="00B21FC1" w:rsidRDefault="00CF7DD2" w:rsidP="00DC4670"/>
    <w:p w:rsidR="00CF7DD2" w:rsidRPr="005B004D" w:rsidRDefault="00CF7DD2" w:rsidP="00DC4670">
      <w:pPr>
        <w:jc w:val="center"/>
        <w:rPr>
          <w:rFonts w:ascii="Bookman Old Style" w:hAnsi="Bookman Old Style"/>
          <w:b/>
          <w:spacing w:val="20"/>
          <w:sz w:val="28"/>
          <w:szCs w:val="28"/>
        </w:rPr>
      </w:pPr>
      <w:r w:rsidRPr="005B004D">
        <w:rPr>
          <w:rFonts w:ascii="Bookman Old Style" w:hAnsi="Bookman Old Style"/>
          <w:b/>
          <w:spacing w:val="20"/>
          <w:sz w:val="28"/>
          <w:szCs w:val="28"/>
        </w:rPr>
        <w:t>Р  І  Ш  Е  Н  Н  Я</w:t>
      </w:r>
    </w:p>
    <w:p w:rsidR="00CF7DD2" w:rsidRPr="00EC42DD" w:rsidRDefault="00CF7DD2" w:rsidP="00DC4670">
      <w:pPr>
        <w:jc w:val="center"/>
        <w:rPr>
          <w:rFonts w:ascii="Times New Roman" w:hAnsi="Times New Roman"/>
          <w:color w:val="0000FF"/>
          <w:szCs w:val="24"/>
        </w:rPr>
      </w:pPr>
    </w:p>
    <w:p w:rsidR="00CF7DD2" w:rsidRPr="00EC42DD" w:rsidRDefault="00CF7DD2" w:rsidP="00D11358">
      <w:pPr>
        <w:jc w:val="center"/>
        <w:rPr>
          <w:rFonts w:ascii="Times New Roman" w:hAnsi="Times New Roman"/>
          <w:color w:val="0000FF"/>
          <w:szCs w:val="24"/>
        </w:rPr>
      </w:pPr>
    </w:p>
    <w:p w:rsidR="00CF7DD2" w:rsidRPr="008A1C7B" w:rsidRDefault="00CF7DD2" w:rsidP="008A1C7B">
      <w:pPr>
        <w:ind w:left="180" w:right="278"/>
        <w:rPr>
          <w:rFonts w:ascii="Times New Roman" w:hAnsi="Times New Roman"/>
          <w:b/>
          <w:color w:val="000000"/>
          <w:sz w:val="22"/>
          <w:szCs w:val="16"/>
        </w:rPr>
      </w:pPr>
      <w:r w:rsidRPr="00D11358">
        <w:rPr>
          <w:rFonts w:ascii="Bookman Old Style" w:hAnsi="Bookman Old Style"/>
          <w:spacing w:val="20"/>
          <w:szCs w:val="24"/>
        </w:rPr>
        <w:t>№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{</w:t>
      </w:r>
      <w:r>
        <w:rPr>
          <w:rFonts w:ascii="Times New Roman" w:hAnsi="Times New Roman"/>
          <w:b/>
          <w:vanish/>
          <w:color w:val="FF0000"/>
          <w:sz w:val="16"/>
          <w:szCs w:val="16"/>
          <w:lang w:val="en-US"/>
        </w:rPr>
        <w:t>num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}</w:t>
      </w:r>
      <w:r w:rsidR="00601BB7" w:rsidRPr="006B45F6">
        <w:rPr>
          <w:rFonts w:ascii="Times New Roman" w:hAnsi="Times New Roman"/>
          <w:b/>
          <w:color w:val="000000"/>
          <w:sz w:val="22"/>
          <w:szCs w:val="16"/>
        </w:rPr>
        <w:t>5555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{</w:t>
      </w:r>
      <w:r>
        <w:rPr>
          <w:rFonts w:ascii="Times New Roman" w:hAnsi="Times New Roman"/>
          <w:b/>
          <w:vanish/>
          <w:color w:val="FF0000"/>
          <w:sz w:val="16"/>
          <w:szCs w:val="16"/>
          <w:lang w:val="en-US"/>
        </w:rPr>
        <w:t>num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}</w:t>
      </w:r>
      <w:r w:rsidRPr="005E480B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Pr="00D11358">
        <w:t xml:space="preserve">  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{</w:t>
      </w:r>
      <w:r>
        <w:rPr>
          <w:rFonts w:ascii="Times New Roman" w:hAnsi="Times New Roman"/>
          <w:b/>
          <w:vanish/>
          <w:color w:val="FF0000"/>
          <w:sz w:val="16"/>
          <w:szCs w:val="16"/>
          <w:lang w:val="en-US"/>
        </w:rPr>
        <w:t>date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}</w:t>
      </w:r>
      <w:r w:rsidR="00DA2602">
        <w:rPr>
          <w:rFonts w:ascii="Times New Roman" w:hAnsi="Times New Roman"/>
          <w:b/>
          <w:color w:val="000000"/>
          <w:sz w:val="22"/>
          <w:szCs w:val="16"/>
        </w:rPr>
        <w:t>04</w:t>
      </w:r>
      <w:r>
        <w:rPr>
          <w:rFonts w:ascii="Times New Roman" w:hAnsi="Times New Roman"/>
          <w:b/>
          <w:color w:val="000000"/>
          <w:sz w:val="22"/>
          <w:szCs w:val="16"/>
        </w:rPr>
        <w:t>.</w:t>
      </w:r>
      <w:r w:rsidR="00552730">
        <w:rPr>
          <w:rFonts w:ascii="Times New Roman" w:hAnsi="Times New Roman"/>
          <w:b/>
          <w:color w:val="000000"/>
          <w:sz w:val="22"/>
          <w:szCs w:val="16"/>
        </w:rPr>
        <w:t>11</w:t>
      </w:r>
      <w:r w:rsidRPr="008A1C7B">
        <w:rPr>
          <w:rFonts w:ascii="Times New Roman" w:hAnsi="Times New Roman"/>
          <w:b/>
          <w:color w:val="000000"/>
          <w:sz w:val="22"/>
          <w:szCs w:val="16"/>
        </w:rPr>
        <w:t>.202</w:t>
      </w:r>
      <w:r w:rsidR="004E0F9F">
        <w:rPr>
          <w:rFonts w:ascii="Times New Roman" w:hAnsi="Times New Roman"/>
          <w:b/>
          <w:color w:val="000000"/>
          <w:sz w:val="22"/>
          <w:szCs w:val="16"/>
          <w:lang w:val="en-US"/>
        </w:rPr>
        <w:t>3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{</w:t>
      </w:r>
      <w:r>
        <w:rPr>
          <w:rFonts w:ascii="Times New Roman" w:hAnsi="Times New Roman"/>
          <w:b/>
          <w:vanish/>
          <w:color w:val="FF0000"/>
          <w:sz w:val="16"/>
          <w:szCs w:val="16"/>
          <w:lang w:val="en-US"/>
        </w:rPr>
        <w:t>date</w:t>
      </w:r>
      <w:r w:rsidRPr="008A1C7B">
        <w:rPr>
          <w:rFonts w:ascii="Times New Roman" w:hAnsi="Times New Roman"/>
          <w:b/>
          <w:vanish/>
          <w:color w:val="FF0000"/>
          <w:sz w:val="16"/>
          <w:szCs w:val="16"/>
        </w:rPr>
        <w:t>}</w:t>
      </w:r>
    </w:p>
    <w:p w:rsidR="00CF7DD2" w:rsidRPr="008A1C7B" w:rsidRDefault="00CF7DD2" w:rsidP="008A1C7B">
      <w:pPr>
        <w:ind w:left="180" w:right="278"/>
        <w:rPr>
          <w:rFonts w:ascii="Times New Roman" w:hAnsi="Times New Roman"/>
          <w:b/>
          <w:color w:val="000000"/>
          <w:sz w:val="22"/>
          <w:szCs w:val="16"/>
        </w:rPr>
      </w:pPr>
    </w:p>
    <w:p w:rsidR="00DA2602" w:rsidRDefault="00CF7DD2" w:rsidP="00EF4661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:rsidR="00DA2602" w:rsidRDefault="00DA2602" w:rsidP="00EF4661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</w:p>
    <w:p w:rsidR="00DA2602" w:rsidRDefault="0069735C" w:rsidP="00EF4661">
      <w:pPr>
        <w:ind w:left="180" w:right="278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123456</w:t>
      </w:r>
      <w:r w:rsidR="00CF7DD2" w:rsidRPr="00E35FA4">
        <w:rPr>
          <w:rFonts w:ascii="Times New Roman" w:hAnsi="Times New Roman"/>
          <w:b/>
          <w:sz w:val="28"/>
          <w:szCs w:val="28"/>
        </w:rPr>
        <w:t>Жвирківської</w:t>
      </w:r>
      <w:r w:rsidR="00CF7DD2">
        <w:rPr>
          <w:rFonts w:ascii="Times New Roman" w:hAnsi="Times New Roman"/>
          <w:b/>
          <w:sz w:val="28"/>
          <w:szCs w:val="28"/>
        </w:rPr>
        <w:t xml:space="preserve"> міської ради від 02.02.2018 №</w:t>
      </w:r>
      <w:r w:rsidR="00CF7DD2" w:rsidRPr="0009286D">
        <w:rPr>
          <w:rFonts w:ascii="Times New Roman" w:hAnsi="Times New Roman"/>
          <w:b/>
          <w:sz w:val="28"/>
          <w:szCs w:val="28"/>
        </w:rPr>
        <w:t xml:space="preserve"> </w:t>
      </w:r>
      <w:r w:rsidR="00CF7DD2">
        <w:rPr>
          <w:rFonts w:ascii="Times New Roman" w:hAnsi="Times New Roman"/>
          <w:b/>
          <w:sz w:val="28"/>
          <w:szCs w:val="28"/>
        </w:rPr>
        <w:t>928-37-</w:t>
      </w:r>
      <w:r w:rsidR="00CF7DD2">
        <w:rPr>
          <w:rFonts w:ascii="Times New Roman" w:hAnsi="Times New Roman"/>
          <w:b/>
          <w:sz w:val="28"/>
          <w:szCs w:val="28"/>
          <w:lang w:val="en-US"/>
        </w:rPr>
        <w:t>VII</w:t>
      </w:r>
      <w:r w:rsidR="00CF7DD2" w:rsidRPr="0009286D">
        <w:rPr>
          <w:rFonts w:ascii="Times New Roman" w:hAnsi="Times New Roman"/>
          <w:b/>
          <w:sz w:val="28"/>
          <w:szCs w:val="28"/>
        </w:rPr>
        <w:t xml:space="preserve"> </w:t>
      </w:r>
      <w:r w:rsidR="00CF7DD2">
        <w:rPr>
          <w:rFonts w:ascii="Times New Roman" w:hAnsi="Times New Roman"/>
          <w:b/>
          <w:sz w:val="28"/>
          <w:szCs w:val="28"/>
        </w:rPr>
        <w:t>«</w:t>
      </w:r>
      <w:r w:rsidR="00CF7DD2" w:rsidRPr="0073717A">
        <w:rPr>
          <w:rFonts w:ascii="Times New Roman" w:hAnsi="Times New Roman"/>
          <w:b/>
          <w:bCs/>
          <w:sz w:val="28"/>
          <w:szCs w:val="28"/>
        </w:rPr>
        <w:t>Про надання дозволу на розроб</w:t>
      </w:r>
      <w:r w:rsidR="00CF7DD2">
        <w:rPr>
          <w:rFonts w:ascii="Times New Roman" w:hAnsi="Times New Roman"/>
          <w:b/>
          <w:bCs/>
          <w:sz w:val="28"/>
          <w:szCs w:val="28"/>
        </w:rPr>
        <w:t>лення</w:t>
      </w:r>
      <w:r w:rsidR="00CF7DD2" w:rsidRPr="0073717A">
        <w:rPr>
          <w:rFonts w:ascii="Times New Roman" w:hAnsi="Times New Roman"/>
          <w:b/>
          <w:bCs/>
          <w:sz w:val="28"/>
          <w:szCs w:val="28"/>
        </w:rPr>
        <w:t xml:space="preserve"> технічної документації із землеустрою щодо </w:t>
      </w:r>
      <w:r w:rsidR="00CF7DD2">
        <w:rPr>
          <w:rFonts w:ascii="Times New Roman" w:hAnsi="Times New Roman"/>
          <w:b/>
          <w:bCs/>
          <w:sz w:val="28"/>
          <w:szCs w:val="28"/>
        </w:rPr>
        <w:t xml:space="preserve">поділу та об’єднання земельної ділянки, розташованої </w:t>
      </w:r>
      <w:r w:rsidR="00CF7DD2">
        <w:rPr>
          <w:rFonts w:ascii="Times New Roman" w:hAnsi="Times New Roman"/>
          <w:b/>
          <w:sz w:val="28"/>
          <w:szCs w:val="28"/>
        </w:rPr>
        <w:t>на</w:t>
      </w:r>
      <w:r w:rsidR="00CF7DD2" w:rsidRPr="0073717A">
        <w:rPr>
          <w:rFonts w:ascii="Times New Roman" w:hAnsi="Times New Roman"/>
          <w:b/>
          <w:sz w:val="28"/>
          <w:szCs w:val="28"/>
        </w:rPr>
        <w:t xml:space="preserve"> </w:t>
      </w:r>
      <w:r w:rsidR="00CF7DD2">
        <w:rPr>
          <w:rFonts w:ascii="Times New Roman" w:hAnsi="Times New Roman"/>
          <w:b/>
          <w:sz w:val="28"/>
          <w:szCs w:val="28"/>
        </w:rPr>
        <w:t>площі Привокзальна</w:t>
      </w:r>
      <w:r w:rsidR="00CF7DD2" w:rsidRPr="0073717A">
        <w:rPr>
          <w:rFonts w:ascii="Times New Roman" w:hAnsi="Times New Roman"/>
          <w:b/>
          <w:sz w:val="28"/>
          <w:szCs w:val="28"/>
        </w:rPr>
        <w:t xml:space="preserve">, </w:t>
      </w:r>
      <w:r w:rsidR="00CF7DD2">
        <w:rPr>
          <w:rFonts w:ascii="Times New Roman" w:hAnsi="Times New Roman"/>
          <w:b/>
          <w:sz w:val="28"/>
          <w:szCs w:val="28"/>
        </w:rPr>
        <w:t>7,</w:t>
      </w:r>
      <w:r w:rsidR="00CF7DD2" w:rsidRPr="0073717A">
        <w:rPr>
          <w:rFonts w:ascii="Times New Roman" w:hAnsi="Times New Roman"/>
          <w:b/>
          <w:sz w:val="28"/>
          <w:szCs w:val="28"/>
        </w:rPr>
        <w:t xml:space="preserve"> </w:t>
      </w:r>
      <w:r w:rsidR="00CF7DD2" w:rsidRPr="0073717A">
        <w:rPr>
          <w:rFonts w:ascii="Times New Roman" w:hAnsi="Times New Roman"/>
          <w:b/>
          <w:bCs/>
          <w:sz w:val="28"/>
          <w:szCs w:val="28"/>
        </w:rPr>
        <w:t xml:space="preserve">для передачі </w:t>
      </w:r>
      <w:r w:rsidR="00CF7DD2">
        <w:rPr>
          <w:rFonts w:ascii="Times New Roman" w:hAnsi="Times New Roman"/>
          <w:b/>
          <w:bCs/>
          <w:sz w:val="28"/>
          <w:szCs w:val="28"/>
        </w:rPr>
        <w:t xml:space="preserve">її </w:t>
      </w:r>
      <w:r w:rsidR="00CF7DD2" w:rsidRPr="0073717A">
        <w:rPr>
          <w:rFonts w:ascii="Times New Roman" w:hAnsi="Times New Roman"/>
          <w:b/>
          <w:bCs/>
          <w:sz w:val="28"/>
          <w:szCs w:val="28"/>
        </w:rPr>
        <w:t>в оренду</w:t>
      </w:r>
      <w:r w:rsidR="00CF7DD2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A2602" w:rsidRDefault="00DA2602" w:rsidP="00EF4661">
      <w:pPr>
        <w:ind w:left="180" w:right="278"/>
        <w:rPr>
          <w:rFonts w:ascii="Times New Roman" w:hAnsi="Times New Roman"/>
          <w:b/>
          <w:color w:val="000000"/>
          <w:sz w:val="28"/>
          <w:szCs w:val="28"/>
        </w:rPr>
      </w:pPr>
    </w:p>
    <w:p w:rsidR="00CF7DD2" w:rsidRPr="008A1C7B" w:rsidRDefault="00CF7DD2" w:rsidP="00EF4661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:rsidR="00CF7DD2" w:rsidRDefault="00CF7DD2" w:rsidP="008A1C7B">
      <w:pPr>
        <w:ind w:left="180" w:right="278"/>
        <w:rPr>
          <w:rFonts w:ascii="Times New Roman" w:hAnsi="Times New Roman"/>
          <w:b/>
          <w:color w:val="000000"/>
          <w:sz w:val="22"/>
          <w:szCs w:val="16"/>
        </w:rPr>
      </w:pPr>
    </w:p>
    <w:p w:rsidR="00CF7DD2" w:rsidRPr="00E846BF" w:rsidRDefault="00CF7DD2" w:rsidP="00E846BF">
      <w:pPr>
        <w:jc w:val="center"/>
        <w:rPr>
          <w:rFonts w:ascii="Times New Roman" w:hAnsi="Times New Roman"/>
          <w:i/>
          <w:color w:val="FF6600"/>
          <w:szCs w:val="24"/>
        </w:rPr>
      </w:pPr>
    </w:p>
    <w:p w:rsidR="00CF7DD2" w:rsidRDefault="00CF7DD2" w:rsidP="00E846BF">
      <w:pPr>
        <w:ind w:firstLine="450"/>
        <w:jc w:val="both"/>
        <w:rPr>
          <w:rFonts w:ascii="Times New Roman" w:hAnsi="Times New Roman"/>
          <w:i/>
          <w:color w:val="FF66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Розглянувши клопотання ТОВ «АТБ_МАРКЕТ» (код ЄДРПОУ 30487219) про надання дозволу на розробку технічної документації із землеустрою щодо поділу та об’єднання земельної ділянки,</w:t>
      </w:r>
      <w:r>
        <w:rPr>
          <w:rFonts w:ascii="Times New Roman" w:hAnsi="Times New Roman"/>
          <w:sz w:val="28"/>
          <w:szCs w:val="28"/>
        </w:rPr>
        <w:t xml:space="preserve"> керуючись </w:t>
      </w:r>
      <w:r>
        <w:rPr>
          <w:rFonts w:ascii="Times New Roman" w:hAnsi="Times New Roman"/>
          <w:color w:val="000000"/>
          <w:sz w:val="28"/>
          <w:szCs w:val="28"/>
        </w:rPr>
        <w:t xml:space="preserve">ст.ст. 12, 79-1, 116, 120, 122, 123, 186 </w:t>
      </w:r>
      <w:r>
        <w:rPr>
          <w:rFonts w:ascii="Times New Roman" w:hAnsi="Times New Roman"/>
          <w:sz w:val="28"/>
          <w:szCs w:val="28"/>
        </w:rPr>
        <w:t xml:space="preserve">Земельного кодексу </w:t>
      </w:r>
      <w:r>
        <w:rPr>
          <w:rFonts w:ascii="Times New Roman" w:hAnsi="Times New Roman"/>
          <w:spacing w:val="20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>, п. 34 ч. 1 ст. 26, ст. 59 Закону України «Про місцеве самоврядування в Україні»,</w:t>
      </w:r>
    </w:p>
    <w:p w:rsidR="00CF7DD2" w:rsidRDefault="00CF7DD2" w:rsidP="00E846BF">
      <w:pPr>
        <w:jc w:val="center"/>
        <w:rPr>
          <w:rFonts w:ascii="Times New Roman" w:hAnsi="Times New Roman"/>
          <w:sz w:val="28"/>
          <w:szCs w:val="28"/>
        </w:rPr>
      </w:pPr>
    </w:p>
    <w:p w:rsidR="00CF7DD2" w:rsidRDefault="00CF7DD2" w:rsidP="00E846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 і с ь к а   р а д а</w:t>
      </w:r>
    </w:p>
    <w:p w:rsidR="00CF7DD2" w:rsidRPr="00E846BF" w:rsidRDefault="00CF7DD2" w:rsidP="00E846BF">
      <w:pPr>
        <w:jc w:val="center"/>
        <w:rPr>
          <w:rFonts w:ascii="Times New Roman" w:hAnsi="Times New Roman"/>
          <w:sz w:val="28"/>
          <w:szCs w:val="28"/>
        </w:rPr>
      </w:pPr>
    </w:p>
    <w:p w:rsidR="00CF7DD2" w:rsidRDefault="00CF7DD2" w:rsidP="00E846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И Р І Ш И Л А :</w:t>
      </w:r>
    </w:p>
    <w:p w:rsidR="00CF7DD2" w:rsidRPr="00E846BF" w:rsidRDefault="00CF7DD2" w:rsidP="00E846BF">
      <w:pPr>
        <w:jc w:val="both"/>
        <w:rPr>
          <w:rFonts w:ascii="Times New Roman" w:hAnsi="Times New Roman"/>
          <w:sz w:val="28"/>
          <w:szCs w:val="28"/>
        </w:rPr>
      </w:pPr>
    </w:p>
    <w:p w:rsidR="00CF7DD2" w:rsidRDefault="00CF7DD2" w:rsidP="006C6F2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Внести</w:t>
      </w:r>
      <w:r w:rsidRPr="00895170">
        <w:rPr>
          <w:rFonts w:ascii="Times New Roman" w:hAnsi="Times New Roman"/>
          <w:sz w:val="28"/>
          <w:szCs w:val="28"/>
        </w:rPr>
        <w:t xml:space="preserve"> змін</w:t>
      </w:r>
      <w:r>
        <w:rPr>
          <w:rFonts w:ascii="Times New Roman" w:hAnsi="Times New Roman"/>
          <w:sz w:val="28"/>
          <w:szCs w:val="28"/>
        </w:rPr>
        <w:t>и</w:t>
      </w:r>
      <w:r w:rsidRPr="00895170">
        <w:rPr>
          <w:rFonts w:ascii="Times New Roman" w:hAnsi="Times New Roman"/>
          <w:sz w:val="28"/>
          <w:szCs w:val="28"/>
        </w:rPr>
        <w:t xml:space="preserve"> до рішення Славутицької міської ради від 02.02.2018 №</w:t>
      </w:r>
      <w:r>
        <w:rPr>
          <w:rFonts w:ascii="Times New Roman" w:hAnsi="Times New Roman"/>
          <w:sz w:val="28"/>
          <w:szCs w:val="28"/>
        </w:rPr>
        <w:t> </w:t>
      </w:r>
      <w:r w:rsidRPr="00895170">
        <w:rPr>
          <w:rFonts w:ascii="Times New Roman" w:hAnsi="Times New Roman"/>
          <w:sz w:val="28"/>
          <w:szCs w:val="28"/>
        </w:rPr>
        <w:t>928-37-</w:t>
      </w:r>
      <w:r w:rsidRPr="00895170">
        <w:rPr>
          <w:rFonts w:ascii="Times New Roman" w:hAnsi="Times New Roman"/>
          <w:sz w:val="28"/>
          <w:szCs w:val="28"/>
          <w:lang w:val="en-US"/>
        </w:rPr>
        <w:t>VII</w:t>
      </w:r>
      <w:r w:rsidRPr="00895170">
        <w:rPr>
          <w:rFonts w:ascii="Times New Roman" w:hAnsi="Times New Roman"/>
          <w:sz w:val="28"/>
          <w:szCs w:val="28"/>
        </w:rPr>
        <w:t xml:space="preserve"> «</w:t>
      </w:r>
      <w:r w:rsidRPr="00895170">
        <w:rPr>
          <w:rFonts w:ascii="Times New Roman" w:hAnsi="Times New Roman"/>
          <w:bCs/>
          <w:sz w:val="28"/>
          <w:szCs w:val="28"/>
        </w:rPr>
        <w:t xml:space="preserve">Про надання дозволу на розроблення технічної документації із землеустрою щодо поділу та об’єднання земельної ділянки, розташованої </w:t>
      </w:r>
      <w:r w:rsidRPr="00895170">
        <w:rPr>
          <w:rFonts w:ascii="Times New Roman" w:hAnsi="Times New Roman"/>
          <w:sz w:val="28"/>
          <w:szCs w:val="28"/>
        </w:rPr>
        <w:t xml:space="preserve">на площі Привокзальна, 7, </w:t>
      </w:r>
      <w:r w:rsidRPr="00895170">
        <w:rPr>
          <w:rFonts w:ascii="Times New Roman" w:hAnsi="Times New Roman"/>
          <w:bCs/>
          <w:sz w:val="28"/>
          <w:szCs w:val="28"/>
        </w:rPr>
        <w:t>для передачі її в оренду</w:t>
      </w:r>
      <w:r w:rsidRPr="0089517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виклавши його в новій редакції: </w:t>
      </w:r>
    </w:p>
    <w:p w:rsidR="00FA0937" w:rsidRDefault="00CF7DD2" w:rsidP="006C6F2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73717A">
        <w:rPr>
          <w:rFonts w:ascii="Times New Roman" w:hAnsi="Times New Roman"/>
          <w:sz w:val="28"/>
          <w:szCs w:val="28"/>
        </w:rPr>
        <w:t xml:space="preserve">1. Надати дозвіл </w:t>
      </w:r>
      <w:r>
        <w:rPr>
          <w:rFonts w:ascii="Times New Roman" w:hAnsi="Times New Roman"/>
          <w:sz w:val="28"/>
          <w:szCs w:val="28"/>
        </w:rPr>
        <w:t xml:space="preserve">товариству з обмеженою відповідальністю «СІВЕРЬ», товариству з обмеженою відповідальністю «АТБ-МАРКЕТ», товариству з обмеженою відповідальністю «РЕАЛ ЕСТЕЙТ КИЇВ», громадянину Бойку Роману В’ячеславовичу </w:t>
      </w:r>
      <w:r w:rsidRPr="0073717A">
        <w:rPr>
          <w:rFonts w:ascii="Times New Roman" w:hAnsi="Times New Roman"/>
          <w:bCs/>
          <w:sz w:val="28"/>
          <w:szCs w:val="28"/>
        </w:rPr>
        <w:t xml:space="preserve">на розробку технічної документації із землеустрою щодо </w:t>
      </w:r>
      <w:r w:rsidRPr="00710337">
        <w:rPr>
          <w:rFonts w:ascii="Times New Roman" w:hAnsi="Times New Roman"/>
          <w:bCs/>
          <w:sz w:val="28"/>
          <w:szCs w:val="28"/>
        </w:rPr>
        <w:t>поділу та об’єднанн</w:t>
      </w:r>
      <w:r>
        <w:rPr>
          <w:rFonts w:ascii="Times New Roman" w:hAnsi="Times New Roman"/>
          <w:bCs/>
          <w:sz w:val="28"/>
          <w:szCs w:val="28"/>
        </w:rPr>
        <w:t>я</w:t>
      </w:r>
      <w:r w:rsidRPr="00710337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ої</w:t>
      </w:r>
      <w:r w:rsidRPr="00710337">
        <w:rPr>
          <w:rFonts w:ascii="Times New Roman" w:hAnsi="Times New Roman"/>
          <w:bCs/>
          <w:sz w:val="28"/>
          <w:szCs w:val="28"/>
        </w:rPr>
        <w:t xml:space="preserve"> ділян</w:t>
      </w:r>
      <w:r>
        <w:rPr>
          <w:rFonts w:ascii="Times New Roman" w:hAnsi="Times New Roman"/>
          <w:bCs/>
          <w:sz w:val="28"/>
          <w:szCs w:val="28"/>
        </w:rPr>
        <w:t>ки,</w:t>
      </w:r>
      <w:r w:rsidRPr="0073717A">
        <w:rPr>
          <w:rFonts w:ascii="Times New Roman" w:hAnsi="Times New Roman"/>
          <w:bCs/>
          <w:sz w:val="28"/>
          <w:szCs w:val="28"/>
        </w:rPr>
        <w:t xml:space="preserve"> </w:t>
      </w:r>
      <w:r w:rsidRPr="0073717A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дастровий номер 3211500000:00:020:0007, на якій розміщена частина будівлі «Критий ринок</w:t>
      </w:r>
    </w:p>
    <w:p w:rsidR="00FA0937" w:rsidRDefault="00FA0937" w:rsidP="00FA0937">
      <w:pPr>
        <w:rPr>
          <w:rFonts w:ascii="Times New Roman" w:hAnsi="Times New Roman"/>
          <w:sz w:val="28"/>
          <w:szCs w:val="28"/>
        </w:rPr>
      </w:pPr>
    </w:p>
    <w:p w:rsidR="00FE3C3E" w:rsidRPr="00FE3C3E" w:rsidRDefault="00FE3C3E" w:rsidP="00FE3C3E">
      <w:pPr>
        <w:spacing w:after="200" w:line="259" w:lineRule="auto"/>
        <w:ind w:left="2127"/>
        <w:rPr>
          <w:rFonts w:ascii="Calibri" w:eastAsia="Calibri" w:hAnsi="Calibri" w:cs="Calibri"/>
          <w:sz w:val="22"/>
          <w:szCs w:val="24"/>
          <w:lang w:eastAsia="uk-UA"/>
        </w:rPr>
      </w:pPr>
    </w:p>
    <w:p w:rsidR="00FA0937" w:rsidRPr="00FA0937" w:rsidRDefault="00FA0937" w:rsidP="00FA0937">
      <w:pPr>
        <w:rPr>
          <w:rFonts w:ascii="Times New Roman" w:hAnsi="Times New Roman"/>
          <w:sz w:val="28"/>
          <w:szCs w:val="28"/>
        </w:rPr>
      </w:pPr>
    </w:p>
    <w:p w:rsidR="00FA0937" w:rsidRDefault="00FA0937" w:rsidP="00FA0937">
      <w:pPr>
        <w:rPr>
          <w:rFonts w:ascii="Times New Roman" w:hAnsi="Times New Roman"/>
          <w:sz w:val="28"/>
          <w:szCs w:val="28"/>
        </w:rPr>
      </w:pPr>
    </w:p>
    <w:p w:rsidR="001E1496" w:rsidRDefault="001E1496" w:rsidP="00FA0937">
      <w:pPr>
        <w:rPr>
          <w:rFonts w:ascii="Times New Roman" w:hAnsi="Times New Roman"/>
          <w:sz w:val="28"/>
          <w:szCs w:val="28"/>
        </w:rPr>
      </w:pPr>
    </w:p>
    <w:p w:rsidR="001E1496" w:rsidRDefault="001E1496" w:rsidP="00FA0937">
      <w:pPr>
        <w:rPr>
          <w:rFonts w:ascii="Times New Roman" w:hAnsi="Times New Roman"/>
          <w:sz w:val="28"/>
          <w:szCs w:val="28"/>
        </w:rPr>
      </w:pPr>
    </w:p>
    <w:p w:rsidR="001E1496" w:rsidRDefault="001E1496" w:rsidP="00FA0937">
      <w:pPr>
        <w:rPr>
          <w:rFonts w:ascii="Times New Roman" w:hAnsi="Times New Roman"/>
          <w:sz w:val="28"/>
          <w:szCs w:val="28"/>
        </w:rPr>
      </w:pPr>
    </w:p>
    <w:p w:rsidR="00FA0937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avtor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FA0937" w:rsidRPr="00B12E65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FA0937" w:rsidRPr="00B12E65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 xml:space="preserve"> Бойко В.І.</w:t>
      </w:r>
    </w:p>
    <w:p w:rsidR="00FA0937" w:rsidRPr="00B12E65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FA0937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avtor</w:t>
      </w: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}</w:t>
      </w:r>
    </w:p>
    <w:p w:rsidR="001E1496" w:rsidRDefault="001E1496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552730" w:rsidRPr="00B12E65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FA0937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idavtor</w:t>
      </w: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 xml:space="preserve">} </w:t>
      </w:r>
      <w:r w:rsidR="00D35F30"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33</w:t>
      </w: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idavtor</w:t>
      </w: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}</w:t>
      </w:r>
    </w:p>
    <w:p w:rsidR="001E1496" w:rsidRDefault="001E1496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1E1496" w:rsidRDefault="001E1496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552730" w:rsidRPr="00B12E65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B32C93" w:rsidRPr="00B12E65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dopov</w:t>
      </w: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}</w:t>
      </w:r>
    </w:p>
    <w:p w:rsidR="00B32C93" w:rsidRPr="00B12E65" w:rsidRDefault="00B32C93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B32C93" w:rsidRPr="00B12E65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  <w:r w:rsidRPr="00B12E65">
        <w:rPr>
          <w:rFonts w:ascii="Times New Roman" w:hAnsi="Times New Roman"/>
          <w:b/>
          <w:vanish/>
          <w:color w:val="FF0000"/>
          <w:szCs w:val="24"/>
          <w:lang w:val="en-US"/>
        </w:rPr>
        <w:t>Береза Р.O</w:t>
      </w:r>
    </w:p>
    <w:p w:rsidR="00B32C93" w:rsidRPr="00B12E65" w:rsidRDefault="00B32C93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  <w:lang w:val="en-US"/>
        </w:rPr>
      </w:pPr>
    </w:p>
    <w:p w:rsidR="00FA0937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552730" w:rsidRDefault="00552730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1E1496" w:rsidRPr="0045370F" w:rsidRDefault="001E1496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552730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27026E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552730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>
        <w:rPr>
          <w:rFonts w:ascii="Times New Roman" w:hAnsi="Times New Roman"/>
          <w:b/>
          <w:vanish/>
          <w:color w:val="FF0000"/>
          <w:szCs w:val="24"/>
        </w:rPr>
        <w:t>2</w:t>
      </w:r>
    </w:p>
    <w:p w:rsidR="00FA0937" w:rsidRPr="0045370F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bookmarkStart w:id="0" w:name="_GoBack"/>
      <w:bookmarkEnd w:id="0"/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FA0937" w:rsidRPr="00A41864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 w:val="16"/>
          <w:szCs w:val="16"/>
        </w:rPr>
      </w:pPr>
    </w:p>
    <w:p w:rsidR="00CF7DD2" w:rsidRPr="00FA0937" w:rsidRDefault="00CF7DD2" w:rsidP="00FA0937">
      <w:pPr>
        <w:tabs>
          <w:tab w:val="left" w:pos="1152"/>
        </w:tabs>
        <w:rPr>
          <w:rFonts w:ascii="Times New Roman" w:hAnsi="Times New Roman"/>
          <w:sz w:val="28"/>
          <w:szCs w:val="28"/>
        </w:rPr>
      </w:pPr>
    </w:p>
    <w:sectPr w:rsidR="00CF7DD2" w:rsidRPr="00FA0937" w:rsidSect="008D737C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830" w:rsidRDefault="006A2830">
      <w:r>
        <w:separator/>
      </w:r>
    </w:p>
  </w:endnote>
  <w:endnote w:type="continuationSeparator" w:id="0">
    <w:p w:rsidR="006A2830" w:rsidRDefault="006A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830" w:rsidRDefault="006A2830">
      <w:r>
        <w:separator/>
      </w:r>
    </w:p>
  </w:footnote>
  <w:footnote w:type="continuationSeparator" w:id="0">
    <w:p w:rsidR="006A2830" w:rsidRDefault="006A2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25F"/>
    <w:multiLevelType w:val="hybridMultilevel"/>
    <w:tmpl w:val="A17445D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" w15:restartNumberingAfterBreak="0">
    <w:nsid w:val="2E605BC6"/>
    <w:multiLevelType w:val="hybridMultilevel"/>
    <w:tmpl w:val="0382D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A79EE"/>
    <w:multiLevelType w:val="hybridMultilevel"/>
    <w:tmpl w:val="E5AEF67A"/>
    <w:lvl w:ilvl="0" w:tplc="FFFFFFFF">
      <w:start w:val="1"/>
      <w:numFmt w:val="decimal"/>
      <w:lvlText w:val="%1."/>
      <w:lvlJc w:val="left"/>
      <w:pPr>
        <w:tabs>
          <w:tab w:val="num" w:pos="2231"/>
        </w:tabs>
        <w:ind w:left="2231" w:hanging="138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 w15:restartNumberingAfterBreak="0">
    <w:nsid w:val="4D6021C5"/>
    <w:multiLevelType w:val="hybridMultilevel"/>
    <w:tmpl w:val="24620CE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E7F2BFE6">
      <w:start w:val="1"/>
      <w:numFmt w:val="decimal"/>
      <w:lvlText w:val="%2."/>
      <w:lvlJc w:val="left"/>
      <w:pPr>
        <w:tabs>
          <w:tab w:val="num" w:pos="3086"/>
        </w:tabs>
        <w:ind w:left="3086" w:hanging="1155"/>
      </w:pPr>
      <w:rPr>
        <w:rFonts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5090196"/>
    <w:multiLevelType w:val="hybridMultilevel"/>
    <w:tmpl w:val="0D4A47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573B4BFF"/>
    <w:multiLevelType w:val="hybridMultilevel"/>
    <w:tmpl w:val="E5047BEA"/>
    <w:lvl w:ilvl="0" w:tplc="BD70F072">
      <w:start w:val="2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60416C02"/>
    <w:multiLevelType w:val="hybridMultilevel"/>
    <w:tmpl w:val="A6FC7FEE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62471524"/>
    <w:multiLevelType w:val="hybridMultilevel"/>
    <w:tmpl w:val="86EA5D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20F9F"/>
    <w:multiLevelType w:val="hybridMultilevel"/>
    <w:tmpl w:val="E464748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9" w15:restartNumberingAfterBreak="0">
    <w:nsid w:val="6F817109"/>
    <w:multiLevelType w:val="hybridMultilevel"/>
    <w:tmpl w:val="7CD46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2D7E"/>
    <w:multiLevelType w:val="hybridMultilevel"/>
    <w:tmpl w:val="D2407402"/>
    <w:lvl w:ilvl="0" w:tplc="E7F2BFE6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0F57"/>
    <w:rsid w:val="00001667"/>
    <w:rsid w:val="000031AB"/>
    <w:rsid w:val="0003057D"/>
    <w:rsid w:val="00030BED"/>
    <w:rsid w:val="00030F57"/>
    <w:rsid w:val="000423F9"/>
    <w:rsid w:val="000451F6"/>
    <w:rsid w:val="000700F2"/>
    <w:rsid w:val="00092111"/>
    <w:rsid w:val="0009286D"/>
    <w:rsid w:val="00092FB1"/>
    <w:rsid w:val="000A3993"/>
    <w:rsid w:val="000B2256"/>
    <w:rsid w:val="000C08C1"/>
    <w:rsid w:val="000D0866"/>
    <w:rsid w:val="000E5AEC"/>
    <w:rsid w:val="000F08F6"/>
    <w:rsid w:val="00113189"/>
    <w:rsid w:val="00120F31"/>
    <w:rsid w:val="00121C9E"/>
    <w:rsid w:val="0012253F"/>
    <w:rsid w:val="00134507"/>
    <w:rsid w:val="001405ED"/>
    <w:rsid w:val="001468E9"/>
    <w:rsid w:val="001539CE"/>
    <w:rsid w:val="00156D70"/>
    <w:rsid w:val="00160D11"/>
    <w:rsid w:val="001640C9"/>
    <w:rsid w:val="00171B79"/>
    <w:rsid w:val="0017427E"/>
    <w:rsid w:val="00191B6F"/>
    <w:rsid w:val="0019366A"/>
    <w:rsid w:val="0019580C"/>
    <w:rsid w:val="0019598F"/>
    <w:rsid w:val="00196A13"/>
    <w:rsid w:val="001A1B70"/>
    <w:rsid w:val="001A5E70"/>
    <w:rsid w:val="001C2BE2"/>
    <w:rsid w:val="001D570F"/>
    <w:rsid w:val="001E1496"/>
    <w:rsid w:val="001E2F25"/>
    <w:rsid w:val="001F36C2"/>
    <w:rsid w:val="0020642B"/>
    <w:rsid w:val="00213614"/>
    <w:rsid w:val="00216AB9"/>
    <w:rsid w:val="00225360"/>
    <w:rsid w:val="00226FF4"/>
    <w:rsid w:val="00230514"/>
    <w:rsid w:val="0023474C"/>
    <w:rsid w:val="0024596F"/>
    <w:rsid w:val="00262503"/>
    <w:rsid w:val="00262AEB"/>
    <w:rsid w:val="0027026E"/>
    <w:rsid w:val="00277631"/>
    <w:rsid w:val="002879C0"/>
    <w:rsid w:val="002A1045"/>
    <w:rsid w:val="002A36C6"/>
    <w:rsid w:val="002A4E84"/>
    <w:rsid w:val="002D2AB2"/>
    <w:rsid w:val="002D3FF6"/>
    <w:rsid w:val="002D4C85"/>
    <w:rsid w:val="002E0176"/>
    <w:rsid w:val="002E3E91"/>
    <w:rsid w:val="002F7FDC"/>
    <w:rsid w:val="003072DF"/>
    <w:rsid w:val="00321AF2"/>
    <w:rsid w:val="00325958"/>
    <w:rsid w:val="00326AA9"/>
    <w:rsid w:val="00332105"/>
    <w:rsid w:val="00332DBF"/>
    <w:rsid w:val="003400D5"/>
    <w:rsid w:val="0035590C"/>
    <w:rsid w:val="00364EC4"/>
    <w:rsid w:val="0037162D"/>
    <w:rsid w:val="00373AA2"/>
    <w:rsid w:val="00374953"/>
    <w:rsid w:val="003806A6"/>
    <w:rsid w:val="00394C66"/>
    <w:rsid w:val="003975BC"/>
    <w:rsid w:val="003B3E31"/>
    <w:rsid w:val="003C0E9E"/>
    <w:rsid w:val="003D208B"/>
    <w:rsid w:val="003E5DCD"/>
    <w:rsid w:val="003F7CA0"/>
    <w:rsid w:val="004033DC"/>
    <w:rsid w:val="00407A5F"/>
    <w:rsid w:val="00422EBB"/>
    <w:rsid w:val="0042432A"/>
    <w:rsid w:val="004350BB"/>
    <w:rsid w:val="0045370F"/>
    <w:rsid w:val="004547B3"/>
    <w:rsid w:val="00456268"/>
    <w:rsid w:val="00463C40"/>
    <w:rsid w:val="00481350"/>
    <w:rsid w:val="00496DDC"/>
    <w:rsid w:val="004A4895"/>
    <w:rsid w:val="004A50B1"/>
    <w:rsid w:val="004B4A7F"/>
    <w:rsid w:val="004C5875"/>
    <w:rsid w:val="004C5F80"/>
    <w:rsid w:val="004D688C"/>
    <w:rsid w:val="004E0F9F"/>
    <w:rsid w:val="00505A9E"/>
    <w:rsid w:val="00505CA9"/>
    <w:rsid w:val="00511B74"/>
    <w:rsid w:val="005210F4"/>
    <w:rsid w:val="005255D1"/>
    <w:rsid w:val="005330DC"/>
    <w:rsid w:val="00544C31"/>
    <w:rsid w:val="00552730"/>
    <w:rsid w:val="00574A5C"/>
    <w:rsid w:val="00576C91"/>
    <w:rsid w:val="005A2A47"/>
    <w:rsid w:val="005A3000"/>
    <w:rsid w:val="005A7D13"/>
    <w:rsid w:val="005B004D"/>
    <w:rsid w:val="005C0E3A"/>
    <w:rsid w:val="005C15E9"/>
    <w:rsid w:val="005D626E"/>
    <w:rsid w:val="005D6891"/>
    <w:rsid w:val="005E480B"/>
    <w:rsid w:val="005F04B0"/>
    <w:rsid w:val="00601BB7"/>
    <w:rsid w:val="00607218"/>
    <w:rsid w:val="00620A29"/>
    <w:rsid w:val="00622619"/>
    <w:rsid w:val="00623848"/>
    <w:rsid w:val="0062668B"/>
    <w:rsid w:val="00643307"/>
    <w:rsid w:val="006618A1"/>
    <w:rsid w:val="00677493"/>
    <w:rsid w:val="00683318"/>
    <w:rsid w:val="00683F32"/>
    <w:rsid w:val="00692027"/>
    <w:rsid w:val="00694752"/>
    <w:rsid w:val="0069735C"/>
    <w:rsid w:val="006A2830"/>
    <w:rsid w:val="006A52E3"/>
    <w:rsid w:val="006B45F6"/>
    <w:rsid w:val="006C6B9D"/>
    <w:rsid w:val="006C6F29"/>
    <w:rsid w:val="006E4CA3"/>
    <w:rsid w:val="006E4E79"/>
    <w:rsid w:val="006E5E22"/>
    <w:rsid w:val="006F1DB9"/>
    <w:rsid w:val="006F5009"/>
    <w:rsid w:val="00710337"/>
    <w:rsid w:val="00716BC2"/>
    <w:rsid w:val="00725C45"/>
    <w:rsid w:val="0072783E"/>
    <w:rsid w:val="0073717A"/>
    <w:rsid w:val="00741440"/>
    <w:rsid w:val="007461F0"/>
    <w:rsid w:val="0076043D"/>
    <w:rsid w:val="00764A37"/>
    <w:rsid w:val="007750F4"/>
    <w:rsid w:val="00783BE7"/>
    <w:rsid w:val="007A033B"/>
    <w:rsid w:val="007A335F"/>
    <w:rsid w:val="007A6539"/>
    <w:rsid w:val="007B4F5A"/>
    <w:rsid w:val="007B5A8D"/>
    <w:rsid w:val="007C3060"/>
    <w:rsid w:val="007E2042"/>
    <w:rsid w:val="00801147"/>
    <w:rsid w:val="00801248"/>
    <w:rsid w:val="008176DC"/>
    <w:rsid w:val="0082053C"/>
    <w:rsid w:val="008270BD"/>
    <w:rsid w:val="00827FAF"/>
    <w:rsid w:val="00837D54"/>
    <w:rsid w:val="0084056D"/>
    <w:rsid w:val="00862749"/>
    <w:rsid w:val="00895170"/>
    <w:rsid w:val="008A1C7B"/>
    <w:rsid w:val="008A61C2"/>
    <w:rsid w:val="008B2C53"/>
    <w:rsid w:val="008B4527"/>
    <w:rsid w:val="008C091A"/>
    <w:rsid w:val="008D08ED"/>
    <w:rsid w:val="008D52C6"/>
    <w:rsid w:val="008D737C"/>
    <w:rsid w:val="008D78A4"/>
    <w:rsid w:val="008E3FF5"/>
    <w:rsid w:val="008F0723"/>
    <w:rsid w:val="00900610"/>
    <w:rsid w:val="0091200D"/>
    <w:rsid w:val="00916136"/>
    <w:rsid w:val="00925E18"/>
    <w:rsid w:val="009326CE"/>
    <w:rsid w:val="00942176"/>
    <w:rsid w:val="00945DBD"/>
    <w:rsid w:val="00950011"/>
    <w:rsid w:val="009508F3"/>
    <w:rsid w:val="0096517A"/>
    <w:rsid w:val="009764B6"/>
    <w:rsid w:val="00980895"/>
    <w:rsid w:val="00992D3D"/>
    <w:rsid w:val="00994E5C"/>
    <w:rsid w:val="00995BB1"/>
    <w:rsid w:val="00996949"/>
    <w:rsid w:val="009969F3"/>
    <w:rsid w:val="009A1A34"/>
    <w:rsid w:val="009C1925"/>
    <w:rsid w:val="009E7966"/>
    <w:rsid w:val="009F47F6"/>
    <w:rsid w:val="009F7D6E"/>
    <w:rsid w:val="00A3529D"/>
    <w:rsid w:val="00A41864"/>
    <w:rsid w:val="00A54F0B"/>
    <w:rsid w:val="00A60215"/>
    <w:rsid w:val="00A95E5E"/>
    <w:rsid w:val="00A97535"/>
    <w:rsid w:val="00AA02C1"/>
    <w:rsid w:val="00AB1A8F"/>
    <w:rsid w:val="00AB434C"/>
    <w:rsid w:val="00AB4AA5"/>
    <w:rsid w:val="00AC148F"/>
    <w:rsid w:val="00AD3601"/>
    <w:rsid w:val="00AD3F3C"/>
    <w:rsid w:val="00AD44F5"/>
    <w:rsid w:val="00AE1DA1"/>
    <w:rsid w:val="00AF7148"/>
    <w:rsid w:val="00B008EB"/>
    <w:rsid w:val="00B12E65"/>
    <w:rsid w:val="00B16186"/>
    <w:rsid w:val="00B20449"/>
    <w:rsid w:val="00B214D4"/>
    <w:rsid w:val="00B21FC1"/>
    <w:rsid w:val="00B32C93"/>
    <w:rsid w:val="00B42EDD"/>
    <w:rsid w:val="00B459B8"/>
    <w:rsid w:val="00B53386"/>
    <w:rsid w:val="00B56370"/>
    <w:rsid w:val="00B62EF4"/>
    <w:rsid w:val="00B62F1A"/>
    <w:rsid w:val="00B72A89"/>
    <w:rsid w:val="00B73ABC"/>
    <w:rsid w:val="00B74070"/>
    <w:rsid w:val="00B74EF8"/>
    <w:rsid w:val="00B753F3"/>
    <w:rsid w:val="00B757D0"/>
    <w:rsid w:val="00B77718"/>
    <w:rsid w:val="00B86E5F"/>
    <w:rsid w:val="00B90DA5"/>
    <w:rsid w:val="00B91789"/>
    <w:rsid w:val="00B938C2"/>
    <w:rsid w:val="00B96014"/>
    <w:rsid w:val="00BA2416"/>
    <w:rsid w:val="00BA60DA"/>
    <w:rsid w:val="00BA754C"/>
    <w:rsid w:val="00BC0B80"/>
    <w:rsid w:val="00BC3199"/>
    <w:rsid w:val="00BD0CAE"/>
    <w:rsid w:val="00BD3A0D"/>
    <w:rsid w:val="00C02E18"/>
    <w:rsid w:val="00C05733"/>
    <w:rsid w:val="00C05A92"/>
    <w:rsid w:val="00C44D85"/>
    <w:rsid w:val="00C54298"/>
    <w:rsid w:val="00C66BD8"/>
    <w:rsid w:val="00C81C0F"/>
    <w:rsid w:val="00C90B86"/>
    <w:rsid w:val="00CA5FE7"/>
    <w:rsid w:val="00CB01B4"/>
    <w:rsid w:val="00CB46DE"/>
    <w:rsid w:val="00CC2206"/>
    <w:rsid w:val="00CD167A"/>
    <w:rsid w:val="00CF7DD2"/>
    <w:rsid w:val="00D0012B"/>
    <w:rsid w:val="00D102C9"/>
    <w:rsid w:val="00D1115B"/>
    <w:rsid w:val="00D11358"/>
    <w:rsid w:val="00D15137"/>
    <w:rsid w:val="00D200E0"/>
    <w:rsid w:val="00D2308E"/>
    <w:rsid w:val="00D26801"/>
    <w:rsid w:val="00D308F9"/>
    <w:rsid w:val="00D311BF"/>
    <w:rsid w:val="00D34405"/>
    <w:rsid w:val="00D35F30"/>
    <w:rsid w:val="00D36D0D"/>
    <w:rsid w:val="00D7457F"/>
    <w:rsid w:val="00D81E6A"/>
    <w:rsid w:val="00D84431"/>
    <w:rsid w:val="00D86DDB"/>
    <w:rsid w:val="00D90466"/>
    <w:rsid w:val="00D955DC"/>
    <w:rsid w:val="00DA0026"/>
    <w:rsid w:val="00DA1893"/>
    <w:rsid w:val="00DA2602"/>
    <w:rsid w:val="00DC0733"/>
    <w:rsid w:val="00DC4670"/>
    <w:rsid w:val="00DC6562"/>
    <w:rsid w:val="00DD41D9"/>
    <w:rsid w:val="00DD511E"/>
    <w:rsid w:val="00DE171B"/>
    <w:rsid w:val="00DF2905"/>
    <w:rsid w:val="00E15DC1"/>
    <w:rsid w:val="00E27C24"/>
    <w:rsid w:val="00E35FA4"/>
    <w:rsid w:val="00E51ED0"/>
    <w:rsid w:val="00E61401"/>
    <w:rsid w:val="00E75BFD"/>
    <w:rsid w:val="00E846BF"/>
    <w:rsid w:val="00E92255"/>
    <w:rsid w:val="00E95E11"/>
    <w:rsid w:val="00EA2A65"/>
    <w:rsid w:val="00EA3CAA"/>
    <w:rsid w:val="00EA4F5A"/>
    <w:rsid w:val="00EB4B30"/>
    <w:rsid w:val="00EB7877"/>
    <w:rsid w:val="00EC40F5"/>
    <w:rsid w:val="00EC42DD"/>
    <w:rsid w:val="00EC58B4"/>
    <w:rsid w:val="00EE677C"/>
    <w:rsid w:val="00EF06B6"/>
    <w:rsid w:val="00EF3138"/>
    <w:rsid w:val="00EF4661"/>
    <w:rsid w:val="00EF4F45"/>
    <w:rsid w:val="00EF74F6"/>
    <w:rsid w:val="00F2073B"/>
    <w:rsid w:val="00F26332"/>
    <w:rsid w:val="00F469F1"/>
    <w:rsid w:val="00F563FB"/>
    <w:rsid w:val="00F606B7"/>
    <w:rsid w:val="00F6543E"/>
    <w:rsid w:val="00F72E74"/>
    <w:rsid w:val="00F923CC"/>
    <w:rsid w:val="00FA0937"/>
    <w:rsid w:val="00FA1447"/>
    <w:rsid w:val="00FA2372"/>
    <w:rsid w:val="00FD2D6F"/>
    <w:rsid w:val="00FD4A73"/>
    <w:rsid w:val="00FE3C3E"/>
    <w:rsid w:val="00FE56FD"/>
    <w:rsid w:val="00FE5B90"/>
    <w:rsid w:val="00FE71FA"/>
    <w:rsid w:val="00FF1FBB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6C217A"/>
  <w15:docId w15:val="{F2AA4F9C-4412-4FEE-8E78-0BA4F57C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0BB"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50BB"/>
    <w:pPr>
      <w:keepNext/>
      <w:spacing w:line="360" w:lineRule="auto"/>
      <w:jc w:val="center"/>
      <w:outlineLvl w:val="0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uiPriority w:val="99"/>
    <w:qFormat/>
    <w:rsid w:val="004350BB"/>
    <w:pPr>
      <w:keepNext/>
      <w:outlineLvl w:val="2"/>
    </w:pPr>
    <w:rPr>
      <w:rFonts w:ascii="Times New Roman" w:hAnsi="Times New Roman"/>
      <w:sz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073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2073B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4350BB"/>
    <w:pPr>
      <w:ind w:firstLine="851"/>
      <w:jc w:val="both"/>
    </w:pPr>
    <w:rPr>
      <w:rFonts w:ascii="Times New Roman" w:hAnsi="Times New Roman"/>
      <w:sz w:val="26"/>
    </w:rPr>
  </w:style>
  <w:style w:type="character" w:customStyle="1" w:styleId="a4">
    <w:name w:val="Основний текст з відступом Знак"/>
    <w:link w:val="a3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paragraph" w:customStyle="1" w:styleId="-3">
    <w:name w:val="обычный-3"/>
    <w:basedOn w:val="a"/>
    <w:uiPriority w:val="99"/>
    <w:rsid w:val="004350BB"/>
    <w:pPr>
      <w:keepLines/>
      <w:jc w:val="both"/>
    </w:pPr>
    <w:rPr>
      <w:rFonts w:ascii="Times New Roman" w:hAnsi="Times New Roman"/>
      <w:sz w:val="26"/>
    </w:rPr>
  </w:style>
  <w:style w:type="character" w:styleId="a5">
    <w:name w:val="Hyperlink"/>
    <w:uiPriority w:val="99"/>
    <w:rsid w:val="004350BB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E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9326C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F2073B"/>
    <w:rPr>
      <w:rFonts w:cs="Times New Roman"/>
      <w:sz w:val="2"/>
      <w:lang w:eastAsia="ru-RU"/>
    </w:rPr>
  </w:style>
  <w:style w:type="paragraph" w:styleId="a9">
    <w:name w:val="header"/>
    <w:basedOn w:val="a"/>
    <w:link w:val="aa"/>
    <w:uiPriority w:val="99"/>
    <w:rsid w:val="00DE171B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E171B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character" w:styleId="ad">
    <w:name w:val="annotation reference"/>
    <w:uiPriority w:val="99"/>
    <w:rsid w:val="001A1B70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1A1B70"/>
    <w:rPr>
      <w:sz w:val="20"/>
    </w:rPr>
  </w:style>
  <w:style w:type="character" w:customStyle="1" w:styleId="af">
    <w:name w:val="Текст примітки Знак"/>
    <w:link w:val="ae"/>
    <w:uiPriority w:val="99"/>
    <w:locked/>
    <w:rsid w:val="001A1B70"/>
    <w:rPr>
      <w:rFonts w:ascii="Arial" w:hAnsi="Arial" w:cs="Times New Roman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1A1B70"/>
    <w:rPr>
      <w:b/>
      <w:bCs/>
    </w:rPr>
  </w:style>
  <w:style w:type="character" w:customStyle="1" w:styleId="af1">
    <w:name w:val="Тема примітки Знак"/>
    <w:link w:val="af0"/>
    <w:uiPriority w:val="99"/>
    <w:locked/>
    <w:rsid w:val="001A1B70"/>
    <w:rPr>
      <w:rFonts w:ascii="Arial" w:hAnsi="Arial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6D64C-E13E-4582-BAD8-73138295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4385</TotalTime>
  <Pages>2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СБУ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ккк</dc:creator>
  <cp:keywords/>
  <dc:description/>
  <cp:lastModifiedBy>VV</cp:lastModifiedBy>
  <cp:revision>62</cp:revision>
  <cp:lastPrinted>2015-04-30T06:16:00Z</cp:lastPrinted>
  <dcterms:created xsi:type="dcterms:W3CDTF">2021-01-27T21:44:00Z</dcterms:created>
  <dcterms:modified xsi:type="dcterms:W3CDTF">2023-11-29T11:40:00Z</dcterms:modified>
</cp:coreProperties>
</file>